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90" w:rsidRDefault="00372772" w:rsidP="00372772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Настоятелство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НЧ “</w:t>
      </w:r>
      <w:r>
        <w:rPr>
          <w:rFonts w:ascii="Times New Roman" w:hAnsi="Times New Roman" w:cs="Times New Roman"/>
          <w:sz w:val="32"/>
          <w:szCs w:val="32"/>
        </w:rPr>
        <w:t>Бодрост-1885”</w:t>
      </w:r>
    </w:p>
    <w:p w:rsidR="00372772" w:rsidRDefault="00372772" w:rsidP="0037277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с.Бодрово, общ. Димитровград</w:t>
      </w:r>
    </w:p>
    <w:p w:rsidR="00372772" w:rsidRDefault="00E44266" w:rsidP="003727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372772">
        <w:rPr>
          <w:rFonts w:ascii="Times New Roman" w:hAnsi="Times New Roman" w:cs="Times New Roman"/>
          <w:sz w:val="32"/>
          <w:szCs w:val="32"/>
        </w:rPr>
        <w:t>.Гроздан Тодоров Апостолов</w:t>
      </w:r>
    </w:p>
    <w:p w:rsidR="00372772" w:rsidRDefault="00E44266" w:rsidP="003727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5D1706">
        <w:rPr>
          <w:rFonts w:ascii="Times New Roman" w:hAnsi="Times New Roman" w:cs="Times New Roman"/>
          <w:sz w:val="32"/>
          <w:szCs w:val="32"/>
        </w:rPr>
        <w:t>.Иванка Петкова Енчева</w:t>
      </w:r>
    </w:p>
    <w:p w:rsidR="00E44266" w:rsidRDefault="00E44266" w:rsidP="003727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Петър Запрянов Ганев </w:t>
      </w:r>
    </w:p>
    <w:p w:rsidR="00122E86" w:rsidRDefault="00122E86" w:rsidP="00372772">
      <w:pPr>
        <w:rPr>
          <w:rFonts w:ascii="Times New Roman" w:hAnsi="Times New Roman" w:cs="Times New Roman"/>
          <w:sz w:val="32"/>
          <w:szCs w:val="32"/>
        </w:rPr>
      </w:pPr>
    </w:p>
    <w:p w:rsidR="00122E86" w:rsidRDefault="00122E86" w:rsidP="00372772">
      <w:pPr>
        <w:rPr>
          <w:rFonts w:ascii="Times New Roman" w:hAnsi="Times New Roman" w:cs="Times New Roman"/>
          <w:sz w:val="32"/>
          <w:szCs w:val="32"/>
        </w:rPr>
      </w:pPr>
    </w:p>
    <w:p w:rsidR="00122E86" w:rsidRDefault="00122E86" w:rsidP="00372772">
      <w:pPr>
        <w:rPr>
          <w:rFonts w:ascii="Times New Roman" w:hAnsi="Times New Roman" w:cs="Times New Roman"/>
          <w:sz w:val="32"/>
          <w:szCs w:val="32"/>
        </w:rPr>
      </w:pPr>
    </w:p>
    <w:p w:rsidR="00122E86" w:rsidRDefault="00122E86" w:rsidP="00372772">
      <w:pPr>
        <w:rPr>
          <w:rFonts w:ascii="Times New Roman" w:hAnsi="Times New Roman" w:cs="Times New Roman"/>
          <w:sz w:val="32"/>
          <w:szCs w:val="32"/>
        </w:rPr>
      </w:pPr>
    </w:p>
    <w:p w:rsidR="00122E86" w:rsidRDefault="00122E86" w:rsidP="00372772">
      <w:pPr>
        <w:rPr>
          <w:rFonts w:ascii="Times New Roman" w:hAnsi="Times New Roman" w:cs="Times New Roman"/>
          <w:sz w:val="32"/>
          <w:szCs w:val="32"/>
        </w:rPr>
      </w:pPr>
    </w:p>
    <w:p w:rsidR="00122E86" w:rsidRDefault="00122E86" w:rsidP="00372772">
      <w:pPr>
        <w:rPr>
          <w:rFonts w:ascii="Times New Roman" w:hAnsi="Times New Roman" w:cs="Times New Roman"/>
          <w:sz w:val="32"/>
          <w:szCs w:val="32"/>
        </w:rPr>
      </w:pPr>
    </w:p>
    <w:p w:rsidR="00122E86" w:rsidRDefault="00122E86" w:rsidP="00372772">
      <w:pPr>
        <w:rPr>
          <w:rFonts w:ascii="Times New Roman" w:hAnsi="Times New Roman" w:cs="Times New Roman"/>
          <w:sz w:val="32"/>
          <w:szCs w:val="32"/>
        </w:rPr>
      </w:pPr>
    </w:p>
    <w:p w:rsidR="00122E86" w:rsidRDefault="00122E86" w:rsidP="00372772">
      <w:pPr>
        <w:rPr>
          <w:rFonts w:ascii="Times New Roman" w:hAnsi="Times New Roman" w:cs="Times New Roman"/>
          <w:sz w:val="32"/>
          <w:szCs w:val="32"/>
        </w:rPr>
      </w:pPr>
    </w:p>
    <w:p w:rsidR="00122E86" w:rsidRDefault="00122E86" w:rsidP="00372772">
      <w:pPr>
        <w:rPr>
          <w:rFonts w:ascii="Times New Roman" w:hAnsi="Times New Roman" w:cs="Times New Roman"/>
          <w:sz w:val="32"/>
          <w:szCs w:val="32"/>
        </w:rPr>
      </w:pPr>
    </w:p>
    <w:p w:rsidR="00122E86" w:rsidRDefault="00122E86" w:rsidP="00372772">
      <w:pPr>
        <w:rPr>
          <w:rFonts w:ascii="Times New Roman" w:hAnsi="Times New Roman" w:cs="Times New Roman"/>
          <w:sz w:val="32"/>
          <w:szCs w:val="32"/>
        </w:rPr>
      </w:pPr>
    </w:p>
    <w:p w:rsidR="00122E86" w:rsidRDefault="00122E86" w:rsidP="00372772">
      <w:pPr>
        <w:rPr>
          <w:rFonts w:ascii="Times New Roman" w:hAnsi="Times New Roman" w:cs="Times New Roman"/>
          <w:sz w:val="32"/>
          <w:szCs w:val="32"/>
        </w:rPr>
      </w:pPr>
    </w:p>
    <w:p w:rsidR="00122E86" w:rsidRDefault="00122E86" w:rsidP="00372772">
      <w:pPr>
        <w:rPr>
          <w:rFonts w:ascii="Times New Roman" w:hAnsi="Times New Roman" w:cs="Times New Roman"/>
          <w:sz w:val="32"/>
          <w:szCs w:val="32"/>
        </w:rPr>
      </w:pPr>
    </w:p>
    <w:p w:rsidR="00122E86" w:rsidRDefault="00122E86" w:rsidP="00372772">
      <w:pPr>
        <w:rPr>
          <w:rFonts w:ascii="Times New Roman" w:hAnsi="Times New Roman" w:cs="Times New Roman"/>
          <w:sz w:val="32"/>
          <w:szCs w:val="32"/>
        </w:rPr>
      </w:pPr>
    </w:p>
    <w:p w:rsidR="00122E86" w:rsidRDefault="00122E86" w:rsidP="00372772">
      <w:pPr>
        <w:rPr>
          <w:rFonts w:ascii="Times New Roman" w:hAnsi="Times New Roman" w:cs="Times New Roman"/>
          <w:sz w:val="32"/>
          <w:szCs w:val="32"/>
        </w:rPr>
      </w:pPr>
    </w:p>
    <w:p w:rsidR="00122E86" w:rsidRDefault="00122E86" w:rsidP="00372772">
      <w:pPr>
        <w:rPr>
          <w:rFonts w:ascii="Times New Roman" w:hAnsi="Times New Roman" w:cs="Times New Roman"/>
          <w:sz w:val="32"/>
          <w:szCs w:val="32"/>
        </w:rPr>
      </w:pPr>
    </w:p>
    <w:p w:rsidR="00122E86" w:rsidRDefault="00122E86" w:rsidP="00372772">
      <w:pPr>
        <w:rPr>
          <w:rFonts w:ascii="Times New Roman" w:hAnsi="Times New Roman" w:cs="Times New Roman"/>
          <w:sz w:val="32"/>
          <w:szCs w:val="32"/>
        </w:rPr>
      </w:pPr>
    </w:p>
    <w:p w:rsidR="00122E86" w:rsidRDefault="00122E86" w:rsidP="00372772">
      <w:pPr>
        <w:rPr>
          <w:rFonts w:ascii="Times New Roman" w:hAnsi="Times New Roman" w:cs="Times New Roman"/>
          <w:sz w:val="32"/>
          <w:szCs w:val="32"/>
        </w:rPr>
      </w:pPr>
    </w:p>
    <w:p w:rsidR="00122E86" w:rsidRPr="00122E86" w:rsidRDefault="00122E86" w:rsidP="00122E86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bg-BG"/>
        </w:rPr>
      </w:pPr>
      <w:r w:rsidRPr="00122E86">
        <w:rPr>
          <w:rFonts w:ascii="Times New Roman" w:eastAsiaTheme="minorEastAsia" w:hAnsi="Times New Roman" w:cs="Times New Roman"/>
          <w:sz w:val="32"/>
          <w:szCs w:val="32"/>
          <w:lang w:eastAsia="bg-BG"/>
        </w:rPr>
        <w:lastRenderedPageBreak/>
        <w:t>Проверителна комисия на НЧ „БОДРОСТ-1885”</w:t>
      </w:r>
    </w:p>
    <w:p w:rsidR="00122E86" w:rsidRPr="00122E86" w:rsidRDefault="00122E86" w:rsidP="00122E86">
      <w:pPr>
        <w:jc w:val="center"/>
        <w:rPr>
          <w:rFonts w:ascii="Times New Roman" w:eastAsiaTheme="minorEastAsia" w:hAnsi="Times New Roman" w:cs="Times New Roman"/>
          <w:sz w:val="32"/>
          <w:szCs w:val="32"/>
          <w:lang w:eastAsia="bg-BG"/>
        </w:rPr>
      </w:pPr>
      <w:r w:rsidRPr="00122E86">
        <w:rPr>
          <w:rFonts w:ascii="Times New Roman" w:eastAsiaTheme="minorEastAsia" w:hAnsi="Times New Roman" w:cs="Times New Roman"/>
          <w:sz w:val="32"/>
          <w:szCs w:val="32"/>
          <w:lang w:eastAsia="bg-BG"/>
        </w:rPr>
        <w:t>с. Бодрово, общ.Димитровград</w:t>
      </w:r>
    </w:p>
    <w:p w:rsidR="00122E86" w:rsidRPr="00122E86" w:rsidRDefault="00122E86" w:rsidP="00122E86">
      <w:pPr>
        <w:rPr>
          <w:rFonts w:ascii="Times New Roman" w:eastAsiaTheme="minorEastAsia" w:hAnsi="Times New Roman" w:cs="Times New Roman"/>
          <w:sz w:val="32"/>
          <w:szCs w:val="32"/>
          <w:lang w:eastAsia="bg-BG"/>
        </w:rPr>
      </w:pPr>
      <w:r w:rsidRPr="00122E86">
        <w:rPr>
          <w:rFonts w:ascii="Times New Roman" w:eastAsiaTheme="minorEastAsia" w:hAnsi="Times New Roman" w:cs="Times New Roman"/>
          <w:sz w:val="32"/>
          <w:szCs w:val="32"/>
          <w:lang w:eastAsia="bg-BG"/>
        </w:rPr>
        <w:t>1.Еленка Вангелова Калинова</w:t>
      </w:r>
    </w:p>
    <w:p w:rsidR="00122E86" w:rsidRPr="00122E86" w:rsidRDefault="00122E86" w:rsidP="00122E86">
      <w:pPr>
        <w:rPr>
          <w:rFonts w:ascii="Times New Roman" w:eastAsiaTheme="minorEastAsia" w:hAnsi="Times New Roman" w:cs="Times New Roman"/>
          <w:sz w:val="32"/>
          <w:szCs w:val="32"/>
          <w:lang w:eastAsia="bg-BG"/>
        </w:rPr>
      </w:pPr>
      <w:r w:rsidRPr="00122E86">
        <w:rPr>
          <w:rFonts w:ascii="Times New Roman" w:eastAsiaTheme="minorEastAsia" w:hAnsi="Times New Roman" w:cs="Times New Roman"/>
          <w:sz w:val="32"/>
          <w:szCs w:val="32"/>
          <w:lang w:eastAsia="bg-BG"/>
        </w:rPr>
        <w:t>2.Катя Янева Христова</w:t>
      </w:r>
    </w:p>
    <w:p w:rsidR="00122E86" w:rsidRPr="00122E86" w:rsidRDefault="00122E86" w:rsidP="00122E86">
      <w:pPr>
        <w:rPr>
          <w:rFonts w:ascii="Times New Roman" w:eastAsiaTheme="minorEastAsia" w:hAnsi="Times New Roman" w:cs="Times New Roman"/>
          <w:sz w:val="32"/>
          <w:szCs w:val="32"/>
          <w:lang w:eastAsia="bg-BG"/>
        </w:rPr>
      </w:pPr>
      <w:r w:rsidRPr="00122E86">
        <w:rPr>
          <w:rFonts w:ascii="Times New Roman" w:eastAsiaTheme="minorEastAsia" w:hAnsi="Times New Roman" w:cs="Times New Roman"/>
          <w:sz w:val="32"/>
          <w:szCs w:val="32"/>
          <w:lang w:eastAsia="bg-BG"/>
        </w:rPr>
        <w:t xml:space="preserve">3. Васил Бонев Пеев </w:t>
      </w:r>
    </w:p>
    <w:p w:rsidR="00122E86" w:rsidRPr="00122E86" w:rsidRDefault="00122E86" w:rsidP="00122E86">
      <w:pPr>
        <w:rPr>
          <w:rFonts w:ascii="Times New Roman" w:eastAsiaTheme="minorEastAsia" w:hAnsi="Times New Roman" w:cs="Times New Roman"/>
          <w:sz w:val="32"/>
          <w:szCs w:val="32"/>
          <w:lang w:eastAsia="bg-BG"/>
        </w:rPr>
      </w:pPr>
    </w:p>
    <w:p w:rsidR="00122E86" w:rsidRDefault="00122E86" w:rsidP="0037277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122E86" w:rsidRDefault="00122E86" w:rsidP="00372772">
      <w:pPr>
        <w:rPr>
          <w:rFonts w:ascii="Times New Roman" w:hAnsi="Times New Roman" w:cs="Times New Roman"/>
          <w:sz w:val="32"/>
          <w:szCs w:val="32"/>
        </w:rPr>
      </w:pPr>
    </w:p>
    <w:p w:rsidR="00122E86" w:rsidRPr="00372772" w:rsidRDefault="00122E86" w:rsidP="00372772">
      <w:pPr>
        <w:rPr>
          <w:rFonts w:ascii="Times New Roman" w:hAnsi="Times New Roman" w:cs="Times New Roman"/>
          <w:sz w:val="32"/>
          <w:szCs w:val="32"/>
        </w:rPr>
      </w:pPr>
    </w:p>
    <w:sectPr w:rsidR="00122E86" w:rsidRPr="00372772" w:rsidSect="00E82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2772"/>
    <w:rsid w:val="00122E86"/>
    <w:rsid w:val="00372772"/>
    <w:rsid w:val="005D1706"/>
    <w:rsid w:val="00E44266"/>
    <w:rsid w:val="00E8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2019-07-24T07:50:00Z</dcterms:created>
  <dcterms:modified xsi:type="dcterms:W3CDTF">2024-03-04T07:36:00Z</dcterms:modified>
</cp:coreProperties>
</file>